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78B" w:rsidRPr="00633C2D" w:rsidRDefault="00C4778B" w:rsidP="00C477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C4778B" w:rsidRDefault="00C4778B" w:rsidP="00C477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C4778B" w:rsidRPr="00633C2D" w:rsidRDefault="00C4778B" w:rsidP="00C477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4778B" w:rsidRPr="00633C2D" w:rsidRDefault="00C4778B" w:rsidP="00C477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4778B" w:rsidRPr="00633C2D" w:rsidRDefault="00C4778B" w:rsidP="00C477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4778B" w:rsidRPr="00633C2D" w:rsidRDefault="00C4778B" w:rsidP="00C477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4778B" w:rsidRPr="00633C2D" w:rsidRDefault="00C4778B" w:rsidP="00C477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C4778B" w:rsidRPr="00633C2D" w:rsidRDefault="00C4778B" w:rsidP="00C477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4778B" w:rsidRPr="00633C2D" w:rsidRDefault="00C4778B" w:rsidP="00C4778B">
      <w:pPr>
        <w:pStyle w:val="a3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53</w:t>
      </w:r>
    </w:p>
    <w:p w:rsidR="00C4778B" w:rsidRDefault="00C4778B" w:rsidP="00C4778B">
      <w:pPr>
        <w:pStyle w:val="a3"/>
        <w:tabs>
          <w:tab w:val="left" w:pos="750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05.06.2013г.</w:t>
      </w:r>
      <w:r>
        <w:rPr>
          <w:rFonts w:ascii="Times New Roman" w:hAnsi="Times New Roman" w:cs="Times New Roman"/>
          <w:sz w:val="26"/>
          <w:szCs w:val="26"/>
        </w:rPr>
        <w:tab/>
      </w:r>
      <w:r w:rsidRPr="00633C2D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633C2D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C4778B" w:rsidRDefault="00C4778B" w:rsidP="00C4778B">
      <w:pPr>
        <w:pStyle w:val="a3"/>
        <w:rPr>
          <w:rFonts w:ascii="Times New Roman" w:eastAsia="Times New Roman" w:hAnsi="Times New Roman" w:cs="Times New Roman"/>
        </w:rPr>
      </w:pPr>
    </w:p>
    <w:p w:rsidR="00C4778B" w:rsidRDefault="00C4778B" w:rsidP="00C4778B">
      <w:pPr>
        <w:pStyle w:val="a3"/>
        <w:jc w:val="center"/>
        <w:rPr>
          <w:rFonts w:ascii="Times New Roman" w:eastAsia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6"/>
      </w:tblGrid>
      <w:tr w:rsidR="00C4778B" w:rsidRPr="00C4778B" w:rsidTr="004E4213">
        <w:trPr>
          <w:trHeight w:val="3083"/>
        </w:trPr>
        <w:tc>
          <w:tcPr>
            <w:tcW w:w="4466" w:type="dxa"/>
          </w:tcPr>
          <w:p w:rsidR="00C4778B" w:rsidRPr="00C4778B" w:rsidRDefault="00C4778B" w:rsidP="00C4778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778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отмене постановления Главы администрации муниципального  образования </w:t>
            </w:r>
            <w:proofErr w:type="spellStart"/>
            <w:r w:rsidRPr="00C4778B"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C4778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сельсовет</w:t>
            </w:r>
          </w:p>
          <w:p w:rsidR="00C4778B" w:rsidRPr="00C4778B" w:rsidRDefault="00C4778B" w:rsidP="00C4778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778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13.01.2013г. № 3 «О  порядке ведения учета, постановки  на учет в качестве нуждающихся в жилом  помещении детей-сирот, детей, оставшихся без попечения родителей,  и лиц из их числа в возрасте до 23 лет, снятия с учета, и предоставлении им жилых помещений по договору  социального найма в муниципальном  образовании </w:t>
            </w:r>
            <w:proofErr w:type="spellStart"/>
            <w:r w:rsidRPr="00C4778B"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C4778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</w:t>
            </w:r>
            <w:r w:rsidRPr="00C4778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C4778B" w:rsidRDefault="00C4778B" w:rsidP="00C4778B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4778B" w:rsidRPr="00564716" w:rsidRDefault="00C4778B" w:rsidP="00C4778B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4778B" w:rsidRPr="00A44229" w:rsidRDefault="00C4778B" w:rsidP="00C4778B">
      <w:pPr>
        <w:shd w:val="clear" w:color="auto" w:fill="FFFFFF"/>
        <w:spacing w:line="235" w:lineRule="atLeast"/>
        <w:ind w:firstLine="426"/>
        <w:jc w:val="both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 w:rsidRPr="00A00ACF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связи с приведением  муниципальных правовых актов в соответствие с действующим законодательством</w:t>
      </w:r>
      <w:r w:rsidRPr="00DA37D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C4778B" w:rsidRDefault="00C4778B" w:rsidP="00C4778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C4778B" w:rsidRPr="00DA37DF" w:rsidRDefault="00C4778B" w:rsidP="00C4778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C4778B" w:rsidRPr="00DA37DF" w:rsidRDefault="00C4778B" w:rsidP="00C477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78B" w:rsidRPr="00C4778B" w:rsidRDefault="00C4778B" w:rsidP="00C4778B">
      <w:pPr>
        <w:pStyle w:val="a3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1.Отменить постановление </w:t>
      </w:r>
      <w:r w:rsidRPr="00C4778B">
        <w:rPr>
          <w:rFonts w:ascii="Times New Roman" w:eastAsia="Times New Roman" w:hAnsi="Times New Roman" w:cs="Times New Roman"/>
          <w:sz w:val="26"/>
          <w:szCs w:val="26"/>
        </w:rPr>
        <w:t xml:space="preserve">Главы администрации муниципального  образования </w:t>
      </w:r>
      <w:proofErr w:type="spellStart"/>
      <w:r w:rsidRPr="00C4778B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C4778B">
        <w:rPr>
          <w:rFonts w:ascii="Times New Roman" w:eastAsia="Times New Roman" w:hAnsi="Times New Roman" w:cs="Times New Roman"/>
          <w:sz w:val="26"/>
          <w:szCs w:val="26"/>
        </w:rPr>
        <w:t xml:space="preserve">  сельсовет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4778B">
        <w:rPr>
          <w:rFonts w:ascii="Times New Roman" w:eastAsia="Times New Roman" w:hAnsi="Times New Roman" w:cs="Times New Roman"/>
          <w:sz w:val="26"/>
          <w:szCs w:val="26"/>
        </w:rPr>
        <w:t xml:space="preserve">от 13.01.2013г. № 3 «О  порядке ведения учета, постановки  на учет в качестве нуждающихся в жилом  помещении детей-сирот, детей, оставшихся без попечения родителей,  и лиц из их числа в возрасте до 23 лет, снятия с учета, и предоставлении им жилых помещений по договору  социального найма в муниципальном  образовании </w:t>
      </w:r>
      <w:proofErr w:type="spellStart"/>
      <w:r w:rsidRPr="00C4778B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C4778B">
        <w:rPr>
          <w:rFonts w:ascii="Times New Roman" w:eastAsia="Times New Roman" w:hAnsi="Times New Roman" w:cs="Times New Roman"/>
          <w:sz w:val="26"/>
          <w:szCs w:val="26"/>
        </w:rPr>
        <w:t xml:space="preserve"> сельсовет</w:t>
      </w:r>
      <w:r w:rsidRPr="00C4778B">
        <w:rPr>
          <w:rFonts w:ascii="Times New Roman" w:hAnsi="Times New Roman" w:cs="Times New Roman"/>
          <w:sz w:val="26"/>
          <w:szCs w:val="26"/>
        </w:rPr>
        <w:t>»</w:t>
      </w:r>
      <w:r w:rsidRPr="00913CBB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4778B" w:rsidRPr="00DA37DF" w:rsidRDefault="00C4778B" w:rsidP="00C4778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37D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A37DF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C4778B" w:rsidRDefault="00C4778B" w:rsidP="00C4778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C4778B" w:rsidRDefault="00C4778B" w:rsidP="00C477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78B" w:rsidRPr="00DA37DF" w:rsidRDefault="00C4778B" w:rsidP="00C477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78B" w:rsidRPr="00E23209" w:rsidRDefault="00C4778B" w:rsidP="00C477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C4778B" w:rsidRPr="00E23209" w:rsidRDefault="00C4778B" w:rsidP="00C477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</w:p>
    <w:p w:rsidR="00C4778B" w:rsidRPr="00E23209" w:rsidRDefault="00C4778B" w:rsidP="00C477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7862" w:rsidRDefault="00057862"/>
    <w:sectPr w:rsidR="00057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778B"/>
    <w:rsid w:val="00057862"/>
    <w:rsid w:val="00C4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78B"/>
    <w:pPr>
      <w:spacing w:after="0" w:line="240" w:lineRule="auto"/>
    </w:pPr>
  </w:style>
  <w:style w:type="table" w:styleId="a4">
    <w:name w:val="Table Grid"/>
    <w:basedOn w:val="a1"/>
    <w:uiPriority w:val="59"/>
    <w:rsid w:val="00C477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47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77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1273</Characters>
  <Application>Microsoft Office Word</Application>
  <DocSecurity>0</DocSecurity>
  <Lines>10</Lines>
  <Paragraphs>2</Paragraphs>
  <ScaleCrop>false</ScaleCrop>
  <Company>МО Аршановский сельсовет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2013-06-07T01:36:00Z</cp:lastPrinted>
  <dcterms:created xsi:type="dcterms:W3CDTF">2013-06-07T01:34:00Z</dcterms:created>
  <dcterms:modified xsi:type="dcterms:W3CDTF">2013-06-07T01:37:00Z</dcterms:modified>
</cp:coreProperties>
</file>